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3026C" w14:textId="77777777" w:rsidR="005271C7" w:rsidRPr="002A417E" w:rsidRDefault="00C46CDF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14:paraId="0FBA13FA" w14:textId="252ECF9D" w:rsidR="002669E1" w:rsidRDefault="00C46CDF" w:rsidP="009F6250">
      <w:pPr>
        <w:jc w:val="center"/>
        <w:outlineLvl w:val="0"/>
        <w:rPr>
          <w:b/>
          <w:lang w:val="lv-LV"/>
        </w:rPr>
      </w:pPr>
      <w:r w:rsidRPr="00276067">
        <w:rPr>
          <w:b/>
          <w:bCs/>
          <w:lang w:val="de-DE"/>
        </w:rPr>
        <w:t>Attīstības komiteja</w:t>
      </w:r>
      <w:r>
        <w:rPr>
          <w:b/>
          <w:bCs/>
          <w:lang w:val="de-DE"/>
        </w:rPr>
        <w:br/>
      </w:r>
      <w:r w:rsidR="009F6250" w:rsidRPr="008B3205">
        <w:rPr>
          <w:b/>
          <w:lang w:val="lv-LV"/>
        </w:rPr>
        <w:t xml:space="preserve">SĒDE Nr. </w:t>
      </w:r>
      <w:r w:rsidR="006269A7">
        <w:rPr>
          <w:b/>
          <w:noProof/>
          <w:lang w:val="lv-LV"/>
        </w:rPr>
        <w:t>2.</w:t>
      </w:r>
    </w:p>
    <w:p w14:paraId="1477B24E" w14:textId="3A632C6C" w:rsidR="009F6250" w:rsidRPr="002669E1" w:rsidRDefault="00C46CDF" w:rsidP="002669E1">
      <w:pPr>
        <w:jc w:val="center"/>
        <w:outlineLvl w:val="0"/>
        <w:rPr>
          <w:b/>
          <w:lang w:val="lv-LV"/>
        </w:rPr>
      </w:pPr>
      <w:r>
        <w:rPr>
          <w:b/>
          <w:noProof/>
          <w:lang w:val="lv-LV"/>
        </w:rPr>
        <w:t>2022</w:t>
      </w:r>
      <w:r w:rsidR="006269A7">
        <w:rPr>
          <w:b/>
          <w:noProof/>
          <w:lang w:val="lv-LV"/>
        </w:rPr>
        <w:t>.gada 26.janvārī</w:t>
      </w:r>
      <w:r w:rsidR="002669E1">
        <w:rPr>
          <w:b/>
          <w:lang w:val="lv-LV"/>
        </w:rPr>
        <w:t xml:space="preserve"> </w:t>
      </w:r>
      <w:r w:rsidRPr="0008434F">
        <w:rPr>
          <w:b/>
          <w:color w:val="000000" w:themeColor="text1"/>
          <w:lang w:val="de-DE"/>
        </w:rPr>
        <w:t xml:space="preserve">plkst. </w:t>
      </w:r>
      <w:r>
        <w:rPr>
          <w:b/>
          <w:noProof/>
          <w:color w:val="000000"/>
        </w:rPr>
        <w:t>09:00</w:t>
      </w:r>
    </w:p>
    <w:p w14:paraId="4F000B57" w14:textId="77777777" w:rsidR="009F6250" w:rsidRPr="00C63E03" w:rsidRDefault="00C46CDF" w:rsidP="009F6250">
      <w:pPr>
        <w:jc w:val="center"/>
        <w:rPr>
          <w:b/>
          <w:lang w:val="lv-LV"/>
        </w:rPr>
      </w:pPr>
      <w:r>
        <w:rPr>
          <w:b/>
          <w:noProof/>
          <w:lang w:val="de-DE"/>
        </w:rPr>
        <w:t>Attālināta sanāksme</w:t>
      </w:r>
    </w:p>
    <w:p w14:paraId="4FBFDA80" w14:textId="77777777" w:rsidR="009F6250" w:rsidRDefault="009F6250" w:rsidP="009F6250">
      <w:pPr>
        <w:jc w:val="center"/>
        <w:rPr>
          <w:b/>
          <w:lang w:val="lv-LV"/>
        </w:rPr>
      </w:pPr>
    </w:p>
    <w:p w14:paraId="0E2E4ECC" w14:textId="77777777" w:rsidR="009F6250" w:rsidRDefault="009F6250" w:rsidP="009F6250">
      <w:pPr>
        <w:jc w:val="center"/>
        <w:rPr>
          <w:b/>
          <w:lang w:val="lv-LV"/>
        </w:rPr>
      </w:pPr>
    </w:p>
    <w:p w14:paraId="2191A9F9" w14:textId="77777777" w:rsidR="00642639" w:rsidRPr="0008434F" w:rsidRDefault="00C46CDF" w:rsidP="00642639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14:paraId="0907F994" w14:textId="3E3973B3" w:rsidR="00642639" w:rsidRPr="006269A7" w:rsidRDefault="00C46CDF" w:rsidP="006269A7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rPr>
          <w:color w:val="000000" w:themeColor="text1"/>
          <w:lang w:val="de-DE"/>
        </w:rPr>
      </w:pPr>
      <w:r w:rsidRPr="006269A7">
        <w:rPr>
          <w:noProof/>
          <w:color w:val="000000" w:themeColor="text1"/>
          <w:lang w:val="de-DE"/>
        </w:rPr>
        <w:t>Par aktualizētās</w:t>
      </w:r>
      <w:r w:rsidRPr="006269A7">
        <w:rPr>
          <w:noProof/>
          <w:color w:val="000000" w:themeColor="text1"/>
          <w:lang w:val="de-DE"/>
        </w:rPr>
        <w:t xml:space="preserve"> Ķekavas novada Ilgtspējīgas attīstības stratēģijas līdz 2030.gadam projekta un Ķekavas novada Attīstības programmas 2021.-2027.gadam projekta precizēšanu</w:t>
      </w:r>
      <w:r w:rsidRPr="006269A7">
        <w:rPr>
          <w:color w:val="000000" w:themeColor="text1"/>
          <w:lang w:val="de-DE"/>
        </w:rPr>
        <w:t>;</w:t>
      </w:r>
      <w:r w:rsidRPr="006269A7">
        <w:rPr>
          <w:color w:val="000000" w:themeColor="text1"/>
          <w:lang w:val="de-DE"/>
        </w:rPr>
        <w:t xml:space="preserve"> </w:t>
      </w:r>
    </w:p>
    <w:p w14:paraId="62C136E7" w14:textId="3524B022" w:rsidR="00642639" w:rsidRPr="006269A7" w:rsidRDefault="00C46CDF" w:rsidP="006269A7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rPr>
          <w:color w:val="000000" w:themeColor="text1"/>
          <w:lang w:val="de-DE"/>
        </w:rPr>
      </w:pPr>
      <w:r w:rsidRPr="006269A7">
        <w:rPr>
          <w:noProof/>
          <w:color w:val="000000" w:themeColor="text1"/>
          <w:lang w:val="de-DE"/>
        </w:rPr>
        <w:t>Par publisko apspriešanu derīgo izrakteņu iegūšanai nekustamajā īpašumā “Skaistkalni”, Baldones</w:t>
      </w:r>
      <w:r w:rsidRPr="006269A7">
        <w:rPr>
          <w:noProof/>
          <w:color w:val="000000" w:themeColor="text1"/>
          <w:lang w:val="de-DE"/>
        </w:rPr>
        <w:t xml:space="preserve"> pagastā</w:t>
      </w:r>
      <w:r w:rsidRPr="006269A7">
        <w:rPr>
          <w:color w:val="000000" w:themeColor="text1"/>
          <w:lang w:val="de-DE"/>
        </w:rPr>
        <w:t>;</w:t>
      </w:r>
      <w:r w:rsidRPr="006269A7">
        <w:rPr>
          <w:color w:val="000000" w:themeColor="text1"/>
          <w:lang w:val="de-DE"/>
        </w:rPr>
        <w:t xml:space="preserve"> </w:t>
      </w:r>
    </w:p>
    <w:p w14:paraId="0471CDCD" w14:textId="18E4B64F" w:rsidR="00642639" w:rsidRPr="006269A7" w:rsidRDefault="00C46CDF" w:rsidP="006269A7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rPr>
          <w:color w:val="000000" w:themeColor="text1"/>
          <w:lang w:val="de-DE"/>
        </w:rPr>
      </w:pPr>
      <w:r w:rsidRPr="006269A7">
        <w:rPr>
          <w:noProof/>
          <w:color w:val="000000" w:themeColor="text1"/>
          <w:lang w:val="de-DE"/>
        </w:rPr>
        <w:t>Par zemes ierīcības projekta izstrādes uzsākšanu Zīļu ielā 46, Baldonē</w:t>
      </w:r>
      <w:r w:rsidRPr="006269A7">
        <w:rPr>
          <w:color w:val="000000" w:themeColor="text1"/>
          <w:lang w:val="de-DE"/>
        </w:rPr>
        <w:t>;</w:t>
      </w:r>
      <w:r w:rsidRPr="006269A7">
        <w:rPr>
          <w:color w:val="000000" w:themeColor="text1"/>
          <w:lang w:val="de-DE"/>
        </w:rPr>
        <w:t xml:space="preserve"> </w:t>
      </w:r>
    </w:p>
    <w:p w14:paraId="609D4F2C" w14:textId="029771E9" w:rsidR="00642639" w:rsidRPr="006269A7" w:rsidRDefault="00C46CDF" w:rsidP="006269A7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rPr>
          <w:color w:val="000000" w:themeColor="text1"/>
          <w:lang w:val="de-DE"/>
        </w:rPr>
      </w:pPr>
      <w:r w:rsidRPr="006269A7">
        <w:rPr>
          <w:noProof/>
          <w:color w:val="000000" w:themeColor="text1"/>
          <w:lang w:val="de-DE"/>
        </w:rPr>
        <w:t>Par detālplānojuma ”Ceplīši”, Ķekavas pagastā, Ķekavas novadā, darba uzdevuma derīguma termiņa pagarināšanu</w:t>
      </w:r>
      <w:r w:rsidRPr="006269A7">
        <w:rPr>
          <w:color w:val="000000" w:themeColor="text1"/>
          <w:lang w:val="de-DE"/>
        </w:rPr>
        <w:t>;</w:t>
      </w:r>
      <w:r w:rsidRPr="006269A7">
        <w:rPr>
          <w:color w:val="000000" w:themeColor="text1"/>
          <w:lang w:val="de-DE"/>
        </w:rPr>
        <w:t xml:space="preserve"> </w:t>
      </w:r>
    </w:p>
    <w:p w14:paraId="45D26D90" w14:textId="0A7B730F" w:rsidR="00642639" w:rsidRPr="006269A7" w:rsidRDefault="00C46CDF" w:rsidP="006269A7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rPr>
          <w:color w:val="000000" w:themeColor="text1"/>
          <w:lang w:val="de-DE"/>
        </w:rPr>
      </w:pPr>
      <w:r w:rsidRPr="006269A7">
        <w:rPr>
          <w:noProof/>
          <w:color w:val="000000" w:themeColor="text1"/>
          <w:lang w:val="de-DE"/>
        </w:rPr>
        <w:t>Par detālplānojuma ”Vecsvilpji un Sakšas”, Ķekavas</w:t>
      </w:r>
      <w:r w:rsidRPr="006269A7">
        <w:rPr>
          <w:noProof/>
          <w:color w:val="000000" w:themeColor="text1"/>
          <w:lang w:val="de-DE"/>
        </w:rPr>
        <w:t xml:space="preserve"> pagastā, darba uzdevuma derīguma termiņa pagarināšanu</w:t>
      </w:r>
      <w:r w:rsidRPr="006269A7">
        <w:rPr>
          <w:color w:val="000000" w:themeColor="text1"/>
          <w:lang w:val="de-DE"/>
        </w:rPr>
        <w:t>;</w:t>
      </w:r>
      <w:r w:rsidRPr="006269A7">
        <w:rPr>
          <w:color w:val="000000" w:themeColor="text1"/>
          <w:lang w:val="de-DE"/>
        </w:rPr>
        <w:t xml:space="preserve"> </w:t>
      </w:r>
    </w:p>
    <w:p w14:paraId="1311EF69" w14:textId="60DA479B" w:rsidR="00642639" w:rsidRPr="006269A7" w:rsidRDefault="00C46CDF" w:rsidP="006269A7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rPr>
          <w:color w:val="000000" w:themeColor="text1"/>
          <w:lang w:val="de-DE"/>
        </w:rPr>
      </w:pPr>
      <w:r w:rsidRPr="006269A7">
        <w:rPr>
          <w:noProof/>
          <w:color w:val="000000" w:themeColor="text1"/>
          <w:lang w:val="de-DE"/>
        </w:rPr>
        <w:t>Par pašvaldībaas tiesiskajā valdījumā esoša nekustamā īpašuma sadali būvprojekta „Autoceļa A7-Rīga-Bauska-Lietuvas robeža (Grenctāle) posma km 7.9-25.0 (Ķekavas apvedceļš)” realizācijai</w:t>
      </w:r>
      <w:r w:rsidRPr="006269A7">
        <w:rPr>
          <w:color w:val="000000" w:themeColor="text1"/>
          <w:lang w:val="de-DE"/>
        </w:rPr>
        <w:t>;</w:t>
      </w:r>
      <w:r w:rsidRPr="006269A7">
        <w:rPr>
          <w:color w:val="000000" w:themeColor="text1"/>
          <w:lang w:val="de-DE"/>
        </w:rPr>
        <w:t xml:space="preserve"> </w:t>
      </w:r>
    </w:p>
    <w:p w14:paraId="3737FFE1" w14:textId="280E43A7" w:rsidR="00642639" w:rsidRPr="006269A7" w:rsidRDefault="00C46CDF" w:rsidP="006269A7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rPr>
          <w:color w:val="000000" w:themeColor="text1"/>
          <w:lang w:val="de-DE"/>
        </w:rPr>
      </w:pPr>
      <w:r w:rsidRPr="006269A7">
        <w:rPr>
          <w:noProof/>
          <w:color w:val="000000" w:themeColor="text1"/>
          <w:lang w:val="de-DE"/>
        </w:rPr>
        <w:t>Par</w:t>
      </w:r>
      <w:r w:rsidRPr="006269A7">
        <w:rPr>
          <w:noProof/>
          <w:color w:val="000000" w:themeColor="text1"/>
          <w:lang w:val="de-DE"/>
        </w:rPr>
        <w:t xml:space="preserve"> detālplānojuma "Šļūkas", Ķekavā, Ķekavas pagastā, nodošanu publiskajai apspriešanai un atzinumu saņemšanai</w:t>
      </w:r>
      <w:r w:rsidRPr="006269A7">
        <w:rPr>
          <w:color w:val="000000" w:themeColor="text1"/>
          <w:lang w:val="de-DE"/>
        </w:rPr>
        <w:t>;</w:t>
      </w:r>
      <w:r w:rsidRPr="006269A7">
        <w:rPr>
          <w:color w:val="000000" w:themeColor="text1"/>
          <w:lang w:val="de-DE"/>
        </w:rPr>
        <w:t xml:space="preserve"> </w:t>
      </w:r>
    </w:p>
    <w:p w14:paraId="5686322E" w14:textId="7EC72AFA" w:rsidR="00642639" w:rsidRPr="006269A7" w:rsidRDefault="00C46CDF" w:rsidP="006269A7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rPr>
          <w:color w:val="000000" w:themeColor="text1"/>
          <w:lang w:val="de-DE"/>
        </w:rPr>
      </w:pPr>
      <w:r w:rsidRPr="006269A7">
        <w:rPr>
          <w:noProof/>
          <w:color w:val="000000" w:themeColor="text1"/>
          <w:lang w:val="de-DE"/>
        </w:rPr>
        <w:t>Par zemes</w:t>
      </w:r>
      <w:r w:rsidRPr="006269A7">
        <w:rPr>
          <w:noProof/>
          <w:color w:val="000000" w:themeColor="text1"/>
          <w:lang w:val="de-DE"/>
        </w:rPr>
        <w:t xml:space="preserve"> ierīcības projekta apstiprināšanu nekustamajiem  īpašumiem “Astras” un “Kereļi”, Ķekavā, Ķekavas pagastā</w:t>
      </w:r>
      <w:r w:rsidRPr="006269A7">
        <w:rPr>
          <w:color w:val="000000" w:themeColor="text1"/>
          <w:lang w:val="de-DE"/>
        </w:rPr>
        <w:t>;</w:t>
      </w:r>
      <w:r w:rsidRPr="006269A7">
        <w:rPr>
          <w:color w:val="000000" w:themeColor="text1"/>
          <w:lang w:val="de-DE"/>
        </w:rPr>
        <w:t xml:space="preserve"> </w:t>
      </w:r>
    </w:p>
    <w:p w14:paraId="31222B60" w14:textId="576341E5" w:rsidR="00642639" w:rsidRPr="006269A7" w:rsidRDefault="00C46CDF" w:rsidP="006269A7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rPr>
          <w:color w:val="000000" w:themeColor="text1"/>
          <w:lang w:val="de-DE"/>
        </w:rPr>
      </w:pPr>
      <w:r w:rsidRPr="006269A7">
        <w:rPr>
          <w:noProof/>
          <w:color w:val="000000" w:themeColor="text1"/>
          <w:lang w:val="de-DE"/>
        </w:rPr>
        <w:t>Par adrešu un nekustamā īpašuma lietošanas mērķu piešķiršanu detālplānojuma “Akmeņkaļu iela 13 ” teritorijā, Alejās, Ķekavas pagastā</w:t>
      </w:r>
      <w:r w:rsidRPr="006269A7">
        <w:rPr>
          <w:color w:val="000000" w:themeColor="text1"/>
          <w:lang w:val="de-DE"/>
        </w:rPr>
        <w:t>;</w:t>
      </w:r>
      <w:r w:rsidRPr="006269A7">
        <w:rPr>
          <w:color w:val="000000" w:themeColor="text1"/>
          <w:lang w:val="de-DE"/>
        </w:rPr>
        <w:t xml:space="preserve"> </w:t>
      </w:r>
    </w:p>
    <w:p w14:paraId="621D466D" w14:textId="7D36D923" w:rsidR="00642639" w:rsidRPr="006269A7" w:rsidRDefault="00C46CDF" w:rsidP="006269A7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rPr>
          <w:color w:val="000000" w:themeColor="text1"/>
          <w:lang w:val="de-DE"/>
        </w:rPr>
      </w:pPr>
      <w:r w:rsidRPr="006269A7">
        <w:rPr>
          <w:noProof/>
          <w:color w:val="000000" w:themeColor="text1"/>
          <w:lang w:val="de-DE"/>
        </w:rPr>
        <w:t>Par</w:t>
      </w:r>
      <w:r w:rsidRPr="006269A7">
        <w:rPr>
          <w:noProof/>
          <w:color w:val="000000" w:themeColor="text1"/>
          <w:lang w:val="de-DE"/>
        </w:rPr>
        <w:t xml:space="preserve"> zemes ierīcības projekta izstrādes uzsākšanu nekustamajam īpašumam Rožu ielā 7/9, Baložos</w:t>
      </w:r>
      <w:r w:rsidRPr="006269A7">
        <w:rPr>
          <w:color w:val="000000" w:themeColor="text1"/>
          <w:lang w:val="de-DE"/>
        </w:rPr>
        <w:t>;</w:t>
      </w:r>
      <w:r w:rsidRPr="006269A7">
        <w:rPr>
          <w:color w:val="000000" w:themeColor="text1"/>
          <w:lang w:val="de-DE"/>
        </w:rPr>
        <w:t xml:space="preserve"> </w:t>
      </w:r>
    </w:p>
    <w:p w14:paraId="2BABC8B8" w14:textId="3B9F08DB" w:rsidR="00642639" w:rsidRPr="006269A7" w:rsidRDefault="00C46CDF" w:rsidP="006269A7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rPr>
          <w:color w:val="000000" w:themeColor="text1"/>
          <w:lang w:val="de-DE"/>
        </w:rPr>
      </w:pPr>
      <w:r w:rsidRPr="006269A7">
        <w:rPr>
          <w:noProof/>
          <w:color w:val="000000" w:themeColor="text1"/>
          <w:lang w:val="de-DE"/>
        </w:rPr>
        <w:t>Par detālplānojuma “Magones”, Krustkalnos,  Ķekavas pagastā, grozījumu  apstiprināšanu</w:t>
      </w:r>
      <w:r w:rsidRPr="006269A7">
        <w:rPr>
          <w:color w:val="000000" w:themeColor="text1"/>
          <w:lang w:val="de-DE"/>
        </w:rPr>
        <w:t>;</w:t>
      </w:r>
      <w:r w:rsidRPr="006269A7">
        <w:rPr>
          <w:color w:val="000000" w:themeColor="text1"/>
          <w:lang w:val="de-DE"/>
        </w:rPr>
        <w:t xml:space="preserve"> </w:t>
      </w:r>
    </w:p>
    <w:p w14:paraId="4C97588F" w14:textId="4B4B8405" w:rsidR="00642639" w:rsidRPr="006269A7" w:rsidRDefault="00C46CDF" w:rsidP="006269A7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rPr>
          <w:color w:val="000000" w:themeColor="text1"/>
        </w:rPr>
      </w:pPr>
      <w:r w:rsidRPr="006269A7">
        <w:rPr>
          <w:noProof/>
          <w:color w:val="000000" w:themeColor="text1"/>
        </w:rPr>
        <w:t>INFORMATĪVS -</w:t>
      </w:r>
      <w:r w:rsidRPr="006269A7">
        <w:rPr>
          <w:noProof/>
          <w:color w:val="000000" w:themeColor="text1"/>
        </w:rPr>
        <w:t xml:space="preserve"> Par Ķekavas novada teritorijas plānojuma izstrādes gaitu</w:t>
      </w:r>
      <w:r w:rsidRPr="006269A7">
        <w:rPr>
          <w:color w:val="000000" w:themeColor="text1"/>
        </w:rPr>
        <w:t>;</w:t>
      </w:r>
      <w:r w:rsidRPr="006269A7">
        <w:rPr>
          <w:color w:val="000000" w:themeColor="text1"/>
        </w:rPr>
        <w:t xml:space="preserve"> </w:t>
      </w:r>
    </w:p>
    <w:p w14:paraId="652D354C" w14:textId="77777777" w:rsidR="00614F29" w:rsidRPr="008943E6" w:rsidRDefault="00614F29" w:rsidP="00642639">
      <w:pPr>
        <w:jc w:val="both"/>
        <w:rPr>
          <w:color w:val="000000" w:themeColor="text1"/>
        </w:rPr>
      </w:pPr>
    </w:p>
    <w:p w14:paraId="643214E0" w14:textId="77777777" w:rsidR="009F6250" w:rsidRPr="0008434F" w:rsidRDefault="009F6250" w:rsidP="00642639">
      <w:pPr>
        <w:rPr>
          <w:color w:val="000000" w:themeColor="text1"/>
          <w:lang w:val="de-DE"/>
        </w:rPr>
      </w:pPr>
    </w:p>
    <w:sectPr w:rsidR="009F6250" w:rsidRPr="0008434F" w:rsidSect="006269A7">
      <w:pgSz w:w="12240" w:h="15840"/>
      <w:pgMar w:top="1440" w:right="1041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103B55CD"/>
    <w:multiLevelType w:val="hybridMultilevel"/>
    <w:tmpl w:val="44FE4C62"/>
    <w:lvl w:ilvl="0" w:tplc="DCB6F4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E898C03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A7201F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7E421D0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1C62646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EF6C809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9DCC33D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4FFA90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305819C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4667224E"/>
    <w:multiLevelType w:val="hybridMultilevel"/>
    <w:tmpl w:val="89F60AD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5B2C7E56"/>
    <w:multiLevelType w:val="hybridMultilevel"/>
    <w:tmpl w:val="CE8A0CCA"/>
    <w:lvl w:ilvl="0" w:tplc="C5F25A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98C7B1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BA34EB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987C61F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6E8A13A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1E12F7F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7BC2659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2B02626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D144BCE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4A2"/>
    <w:rsid w:val="00002F99"/>
    <w:rsid w:val="00055C68"/>
    <w:rsid w:val="0008434F"/>
    <w:rsid w:val="000B53A8"/>
    <w:rsid w:val="000C2F61"/>
    <w:rsid w:val="000E712A"/>
    <w:rsid w:val="001109E1"/>
    <w:rsid w:val="00124B26"/>
    <w:rsid w:val="001478DF"/>
    <w:rsid w:val="0015548A"/>
    <w:rsid w:val="00157271"/>
    <w:rsid w:val="00161E32"/>
    <w:rsid w:val="00175914"/>
    <w:rsid w:val="001A5858"/>
    <w:rsid w:val="002669E1"/>
    <w:rsid w:val="00271B36"/>
    <w:rsid w:val="00276067"/>
    <w:rsid w:val="002A417E"/>
    <w:rsid w:val="002A45FF"/>
    <w:rsid w:val="002C2B30"/>
    <w:rsid w:val="002E014B"/>
    <w:rsid w:val="003656FB"/>
    <w:rsid w:val="003D08EB"/>
    <w:rsid w:val="003E629F"/>
    <w:rsid w:val="00401586"/>
    <w:rsid w:val="004450BE"/>
    <w:rsid w:val="00473C98"/>
    <w:rsid w:val="004F6CFC"/>
    <w:rsid w:val="004F797E"/>
    <w:rsid w:val="00512AD5"/>
    <w:rsid w:val="005271C7"/>
    <w:rsid w:val="00530373"/>
    <w:rsid w:val="00534AB8"/>
    <w:rsid w:val="00584E26"/>
    <w:rsid w:val="00613CA8"/>
    <w:rsid w:val="00614F29"/>
    <w:rsid w:val="006269A7"/>
    <w:rsid w:val="00630D47"/>
    <w:rsid w:val="00642639"/>
    <w:rsid w:val="00657C8D"/>
    <w:rsid w:val="00682F29"/>
    <w:rsid w:val="00686F94"/>
    <w:rsid w:val="006D07D8"/>
    <w:rsid w:val="00702353"/>
    <w:rsid w:val="007046BD"/>
    <w:rsid w:val="00816077"/>
    <w:rsid w:val="0084459D"/>
    <w:rsid w:val="008943E6"/>
    <w:rsid w:val="008A583C"/>
    <w:rsid w:val="008B3205"/>
    <w:rsid w:val="008F6D8F"/>
    <w:rsid w:val="009351E6"/>
    <w:rsid w:val="00990253"/>
    <w:rsid w:val="00995F52"/>
    <w:rsid w:val="009F6250"/>
    <w:rsid w:val="00A41A6A"/>
    <w:rsid w:val="00A67C25"/>
    <w:rsid w:val="00AA0E1C"/>
    <w:rsid w:val="00B04CE6"/>
    <w:rsid w:val="00B44670"/>
    <w:rsid w:val="00B75D41"/>
    <w:rsid w:val="00BB1798"/>
    <w:rsid w:val="00BC64A2"/>
    <w:rsid w:val="00BD1250"/>
    <w:rsid w:val="00BD2110"/>
    <w:rsid w:val="00BE6900"/>
    <w:rsid w:val="00C321EE"/>
    <w:rsid w:val="00C3426D"/>
    <w:rsid w:val="00C46CDF"/>
    <w:rsid w:val="00C63E03"/>
    <w:rsid w:val="00C646DD"/>
    <w:rsid w:val="00C81C04"/>
    <w:rsid w:val="00C968E3"/>
    <w:rsid w:val="00D1245D"/>
    <w:rsid w:val="00D34743"/>
    <w:rsid w:val="00D50422"/>
    <w:rsid w:val="00D622BE"/>
    <w:rsid w:val="00D91869"/>
    <w:rsid w:val="00E8727C"/>
    <w:rsid w:val="00EA441F"/>
    <w:rsid w:val="00EE6204"/>
    <w:rsid w:val="00F17BE6"/>
    <w:rsid w:val="00F65A8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3F87C0"/>
  <w15:docId w15:val="{BF51C37F-1C9F-45F8-A90E-542550D2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626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2</cp:revision>
  <dcterms:created xsi:type="dcterms:W3CDTF">2022-01-24T06:52:00Z</dcterms:created>
  <dcterms:modified xsi:type="dcterms:W3CDTF">2022-01-24T06:52:00Z</dcterms:modified>
</cp:coreProperties>
</file>